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13387E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13387E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84325B" w:rsidP="00880D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880DAF">
              <w:rPr>
                <w:b/>
                <w:bCs/>
                <w:i/>
                <w:iCs/>
              </w:rPr>
              <w:t>0</w:t>
            </w:r>
            <w:r w:rsidR="00F702D5">
              <w:rPr>
                <w:b/>
                <w:bCs/>
                <w:i/>
                <w:iCs/>
              </w:rPr>
              <w:t>.</w:t>
            </w:r>
            <w:r w:rsidR="0068380D">
              <w:rPr>
                <w:b/>
                <w:bCs/>
                <w:i/>
                <w:iCs/>
              </w:rPr>
              <w:t>0</w:t>
            </w:r>
            <w:r w:rsidR="00880DAF">
              <w:rPr>
                <w:b/>
                <w:bCs/>
                <w:i/>
                <w:iCs/>
              </w:rPr>
              <w:t>3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84325B">
              <w:t>2</w:t>
            </w:r>
            <w:r w:rsidR="00AF3B30">
              <w:t>0</w:t>
            </w:r>
            <w:r>
              <w:t>.</w:t>
            </w:r>
            <w:r w:rsidR="00E4560C">
              <w:t>0</w:t>
            </w:r>
            <w:r w:rsidR="00AF3B30">
              <w:t>3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84325B">
              <w:t>2</w:t>
            </w:r>
            <w:r w:rsidR="00AF3B30">
              <w:t>0</w:t>
            </w:r>
            <w:r>
              <w:t>.</w:t>
            </w:r>
            <w:r w:rsidR="00E4560C">
              <w:t>0</w:t>
            </w:r>
            <w:r w:rsidR="00AF3B30">
              <w:t>3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436570" w:rsidRPr="00F535E0" w:rsidRDefault="00AD3C0E" w:rsidP="00436570">
            <w:pPr>
              <w:ind w:left="360"/>
            </w:pPr>
            <w:r w:rsidRPr="00F535E0">
              <w:t>2.3.1.</w:t>
            </w:r>
            <w:r w:rsidR="00D54B0E" w:rsidRPr="00F535E0">
              <w:t xml:space="preserve"> </w:t>
            </w:r>
            <w:r w:rsidR="00436570" w:rsidRPr="00F535E0">
              <w:t>Информация об итогах деятельности дочерних и зависимых Обществ по итогам 2019 г.</w:t>
            </w:r>
          </w:p>
          <w:p w:rsidR="004172FD" w:rsidRPr="00F535E0" w:rsidRDefault="005D3597" w:rsidP="00AF3B30">
            <w:pPr>
              <w:pStyle w:val="aa"/>
              <w:spacing w:line="25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535E0">
              <w:rPr>
                <w:rFonts w:ascii="Times New Roman" w:hAnsi="Times New Roman" w:cs="Times New Roman"/>
                <w:sz w:val="20"/>
                <w:szCs w:val="20"/>
              </w:rPr>
              <w:t xml:space="preserve">2.3.2. </w:t>
            </w:r>
            <w:r w:rsidR="00AE48DE" w:rsidRPr="00F535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B67AD" w:rsidRPr="00F535E0">
              <w:rPr>
                <w:rFonts w:ascii="Times New Roman" w:hAnsi="Times New Roman" w:cs="Times New Roman"/>
                <w:sz w:val="20"/>
                <w:szCs w:val="20"/>
              </w:rPr>
              <w:t>тверждени</w:t>
            </w:r>
            <w:r w:rsidR="00AE48DE" w:rsidRPr="00F535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B67AD" w:rsidRPr="00F535E0">
              <w:rPr>
                <w:rFonts w:ascii="Times New Roman" w:hAnsi="Times New Roman" w:cs="Times New Roman"/>
                <w:sz w:val="20"/>
                <w:szCs w:val="20"/>
              </w:rPr>
              <w:t xml:space="preserve"> «Отчета о заключенных Обществом в 2019 г. сделках, в совершении которых имеется заинтересованность».</w:t>
            </w:r>
            <w:r w:rsidRPr="00F53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B30" w:rsidRPr="00F535E0" w:rsidRDefault="00AF3B30" w:rsidP="006C3109">
            <w:pPr>
              <w:pStyle w:val="aa"/>
              <w:spacing w:line="25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535E0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  <w:r w:rsidR="006C3109" w:rsidRPr="00F535E0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Согласование кандидатуры для избрания (назначения) единоличным исполнительным органом ООО «Азотремстрой».</w:t>
            </w:r>
          </w:p>
          <w:p w:rsidR="006C3109" w:rsidRPr="00F535E0" w:rsidRDefault="006C3109" w:rsidP="006C3109">
            <w:pPr>
              <w:pStyle w:val="aa"/>
              <w:spacing w:line="25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535E0">
              <w:rPr>
                <w:rFonts w:ascii="Times New Roman" w:hAnsi="Times New Roman" w:cs="Times New Roman"/>
                <w:sz w:val="20"/>
                <w:szCs w:val="20"/>
              </w:rPr>
              <w:t>2.3.4. Об одобрении изменения участия ПАО «</w:t>
            </w:r>
            <w:r w:rsidR="00F535E0" w:rsidRPr="00F535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35E0">
              <w:rPr>
                <w:rFonts w:ascii="Times New Roman" w:hAnsi="Times New Roman" w:cs="Times New Roman"/>
                <w:sz w:val="20"/>
                <w:szCs w:val="20"/>
              </w:rPr>
              <w:t>уйбышевазот</w:t>
            </w:r>
            <w:r w:rsidR="00F535E0" w:rsidRPr="00F535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35E0"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Обществе с ограниченной ответственностью «Волгалон Лимитед».</w:t>
            </w:r>
          </w:p>
          <w:p w:rsidR="00A85A35" w:rsidRPr="00F535E0" w:rsidRDefault="00A85A35" w:rsidP="006C3109">
            <w:pPr>
              <w:pStyle w:val="aa"/>
              <w:spacing w:line="25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535E0">
              <w:rPr>
                <w:rFonts w:ascii="Times New Roman" w:hAnsi="Times New Roman" w:cs="Times New Roman"/>
                <w:sz w:val="20"/>
                <w:szCs w:val="20"/>
              </w:rPr>
              <w:t xml:space="preserve">2.3.5. </w:t>
            </w:r>
            <w:r w:rsidR="00F535E0" w:rsidRPr="00F535E0">
              <w:rPr>
                <w:rFonts w:ascii="Times New Roman" w:hAnsi="Times New Roman" w:cs="Times New Roman"/>
                <w:sz w:val="20"/>
                <w:szCs w:val="20"/>
              </w:rPr>
              <w:t>Об участия Общества в других организациях.</w:t>
            </w:r>
          </w:p>
          <w:p w:rsidR="00F535E0" w:rsidRPr="00F535E0" w:rsidRDefault="00F535E0" w:rsidP="00F535E0">
            <w:pPr>
              <w:pStyle w:val="aa"/>
              <w:spacing w:line="25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535E0">
              <w:rPr>
                <w:rFonts w:ascii="Times New Roman" w:hAnsi="Times New Roman" w:cs="Times New Roman"/>
                <w:sz w:val="20"/>
                <w:szCs w:val="20"/>
              </w:rPr>
              <w:t>2.3.6. О согласии на совершение Обществом ряда взаимосвязанных сделок, в совершении которых имеется заинтересованность.</w:t>
            </w:r>
          </w:p>
          <w:p w:rsidR="00F535E0" w:rsidRPr="00F535E0" w:rsidRDefault="00F535E0" w:rsidP="00F535E0">
            <w:pPr>
              <w:pStyle w:val="aa"/>
              <w:spacing w:line="25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535E0">
              <w:rPr>
                <w:rFonts w:ascii="Times New Roman" w:hAnsi="Times New Roman" w:cs="Times New Roman"/>
                <w:sz w:val="20"/>
                <w:szCs w:val="20"/>
              </w:rPr>
              <w:t>2.3.7. О согласовании осуществления Обществом прав, предоставляемых принадлежащей Обществу долей в уставном капитале ООО «Тольяттихиминвест».</w:t>
            </w:r>
          </w:p>
          <w:p w:rsidR="00F535E0" w:rsidRPr="00F535E0" w:rsidRDefault="00F535E0" w:rsidP="00F535E0">
            <w:pPr>
              <w:pStyle w:val="aa"/>
              <w:spacing w:line="25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535E0">
              <w:rPr>
                <w:rFonts w:ascii="Times New Roman" w:hAnsi="Times New Roman" w:cs="Times New Roman"/>
                <w:sz w:val="20"/>
                <w:szCs w:val="20"/>
              </w:rPr>
              <w:t>2.3.8. О внесении изменений в План работы Совета директоров на 2019-2020 гг.</w:t>
            </w:r>
          </w:p>
          <w:p w:rsidR="00F535E0" w:rsidRPr="00302903" w:rsidRDefault="00F535E0" w:rsidP="00F535E0">
            <w:pPr>
              <w:pStyle w:val="aa"/>
              <w:spacing w:line="256" w:lineRule="auto"/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84325B" w:rsidP="00AF3B30">
            <w:pPr>
              <w:jc w:val="center"/>
            </w:pPr>
            <w:r>
              <w:t>2</w:t>
            </w:r>
            <w:r w:rsidR="00AF3B30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AF3B30" w:rsidP="00EC5A7F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BE" w:rsidRDefault="00150BBE">
      <w:r>
        <w:separator/>
      </w:r>
    </w:p>
  </w:endnote>
  <w:endnote w:type="continuationSeparator" w:id="1">
    <w:p w:rsidR="00150BBE" w:rsidRDefault="0015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BE" w:rsidRDefault="00150BBE">
      <w:r>
        <w:separator/>
      </w:r>
    </w:p>
  </w:footnote>
  <w:footnote w:type="continuationSeparator" w:id="1">
    <w:p w:rsidR="00150BBE" w:rsidRDefault="00150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05CD4"/>
    <w:rsid w:val="00122635"/>
    <w:rsid w:val="0013387E"/>
    <w:rsid w:val="00140794"/>
    <w:rsid w:val="00146CE4"/>
    <w:rsid w:val="00150752"/>
    <w:rsid w:val="00150BBE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761D3"/>
    <w:rsid w:val="002762E4"/>
    <w:rsid w:val="002771A7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12F3"/>
    <w:rsid w:val="003372BC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A48D2"/>
    <w:rsid w:val="005A577D"/>
    <w:rsid w:val="005B521D"/>
    <w:rsid w:val="005D3597"/>
    <w:rsid w:val="005E5223"/>
    <w:rsid w:val="005F1899"/>
    <w:rsid w:val="005F1D76"/>
    <w:rsid w:val="00604283"/>
    <w:rsid w:val="006127A7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B67AD"/>
    <w:rsid w:val="006B7EA2"/>
    <w:rsid w:val="006C3109"/>
    <w:rsid w:val="006C3209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3A1"/>
    <w:rsid w:val="00792A67"/>
    <w:rsid w:val="0079506C"/>
    <w:rsid w:val="007A3102"/>
    <w:rsid w:val="007B3176"/>
    <w:rsid w:val="007B593D"/>
    <w:rsid w:val="007C00FF"/>
    <w:rsid w:val="007C616C"/>
    <w:rsid w:val="007F3971"/>
    <w:rsid w:val="007F54A4"/>
    <w:rsid w:val="007F68C8"/>
    <w:rsid w:val="008048B4"/>
    <w:rsid w:val="00815D13"/>
    <w:rsid w:val="008338C1"/>
    <w:rsid w:val="0084325B"/>
    <w:rsid w:val="008449DB"/>
    <w:rsid w:val="008471E9"/>
    <w:rsid w:val="0084775B"/>
    <w:rsid w:val="00850605"/>
    <w:rsid w:val="0086278F"/>
    <w:rsid w:val="00864201"/>
    <w:rsid w:val="008642AC"/>
    <w:rsid w:val="008652AB"/>
    <w:rsid w:val="00866B43"/>
    <w:rsid w:val="00880DAF"/>
    <w:rsid w:val="008927A2"/>
    <w:rsid w:val="008A4329"/>
    <w:rsid w:val="008A4B44"/>
    <w:rsid w:val="008B67A8"/>
    <w:rsid w:val="008C7A88"/>
    <w:rsid w:val="008D30AC"/>
    <w:rsid w:val="008D532D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4F34"/>
    <w:rsid w:val="0093731A"/>
    <w:rsid w:val="009437B1"/>
    <w:rsid w:val="00951F47"/>
    <w:rsid w:val="009532DD"/>
    <w:rsid w:val="00966750"/>
    <w:rsid w:val="009816FE"/>
    <w:rsid w:val="00994C52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134"/>
    <w:rsid w:val="00A3039B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12E52"/>
    <w:rsid w:val="00B138B7"/>
    <w:rsid w:val="00B16E0A"/>
    <w:rsid w:val="00B20976"/>
    <w:rsid w:val="00B2485C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637FC"/>
    <w:rsid w:val="00C669C6"/>
    <w:rsid w:val="00C80B7B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80293"/>
    <w:rsid w:val="00D83964"/>
    <w:rsid w:val="00D9667A"/>
    <w:rsid w:val="00DA3E1D"/>
    <w:rsid w:val="00DA49B5"/>
    <w:rsid w:val="00DB1C44"/>
    <w:rsid w:val="00DB1E5E"/>
    <w:rsid w:val="00DB5B10"/>
    <w:rsid w:val="00DC342F"/>
    <w:rsid w:val="00DC6C96"/>
    <w:rsid w:val="00DD04E1"/>
    <w:rsid w:val="00DD42A2"/>
    <w:rsid w:val="00DD7E4C"/>
    <w:rsid w:val="00DE17D5"/>
    <w:rsid w:val="00E10185"/>
    <w:rsid w:val="00E14676"/>
    <w:rsid w:val="00E257DC"/>
    <w:rsid w:val="00E32CA0"/>
    <w:rsid w:val="00E3388E"/>
    <w:rsid w:val="00E44D7D"/>
    <w:rsid w:val="00E4560C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535E0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E1BF4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10</cp:revision>
  <cp:lastPrinted>2019-06-20T12:09:00Z</cp:lastPrinted>
  <dcterms:created xsi:type="dcterms:W3CDTF">2020-03-19T10:59:00Z</dcterms:created>
  <dcterms:modified xsi:type="dcterms:W3CDTF">2020-03-19T11:11:00Z</dcterms:modified>
</cp:coreProperties>
</file>