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0059A2" w:rsidRDefault="00DB70BA" w:rsidP="00DB70BA">
      <w:pPr>
        <w:pStyle w:val="a7"/>
        <w:jc w:val="center"/>
      </w:pPr>
      <w:r w:rsidRPr="000059A2">
        <w:t>Перечень рекомендуемых мероприятий по улучшению условий труда</w:t>
      </w:r>
    </w:p>
    <w:p w:rsidR="00B3448B" w:rsidRPr="000059A2" w:rsidRDefault="00B3448B" w:rsidP="00B3448B"/>
    <w:p w:rsidR="00B3448B" w:rsidRPr="000059A2" w:rsidRDefault="00B3448B" w:rsidP="00B3448B">
      <w:r w:rsidRPr="000059A2">
        <w:t>Наименование организации:</w:t>
      </w:r>
      <w:r w:rsidRPr="000059A2">
        <w:rPr>
          <w:rStyle w:val="a9"/>
        </w:rPr>
        <w:t xml:space="preserve"> </w:t>
      </w:r>
      <w:r w:rsidRPr="000059A2">
        <w:rPr>
          <w:rStyle w:val="a9"/>
        </w:rPr>
        <w:fldChar w:fldCharType="begin"/>
      </w:r>
      <w:r w:rsidRPr="000059A2">
        <w:rPr>
          <w:rStyle w:val="a9"/>
        </w:rPr>
        <w:instrText xml:space="preserve"> DOCVARIABLE </w:instrText>
      </w:r>
      <w:r w:rsidR="00483A6A" w:rsidRPr="000059A2">
        <w:rPr>
          <w:rStyle w:val="a9"/>
        </w:rPr>
        <w:instrText>ceh_info</w:instrText>
      </w:r>
      <w:r w:rsidRPr="000059A2">
        <w:rPr>
          <w:rStyle w:val="a9"/>
        </w:rPr>
        <w:instrText xml:space="preserve"> \* MERGEFORMAT </w:instrText>
      </w:r>
      <w:r w:rsidR="00BD0A92" w:rsidRPr="000059A2">
        <w:rPr>
          <w:rStyle w:val="a9"/>
        </w:rPr>
        <w:fldChar w:fldCharType="separate"/>
      </w:r>
      <w:r w:rsidR="00102CED" w:rsidRPr="00102CED">
        <w:rPr>
          <w:rStyle w:val="a9"/>
        </w:rPr>
        <w:t xml:space="preserve"> Публичное акционерное общество «</w:t>
      </w:r>
      <w:proofErr w:type="spellStart"/>
      <w:r w:rsidR="00102CED" w:rsidRPr="00102CED">
        <w:rPr>
          <w:rStyle w:val="a9"/>
        </w:rPr>
        <w:t>КуйбышевАзот</w:t>
      </w:r>
      <w:proofErr w:type="spellEnd"/>
      <w:r w:rsidR="00102CED" w:rsidRPr="00102CED">
        <w:rPr>
          <w:rStyle w:val="a9"/>
        </w:rPr>
        <w:t xml:space="preserve">» </w:t>
      </w:r>
      <w:r w:rsidRPr="000059A2">
        <w:rPr>
          <w:rStyle w:val="a9"/>
        </w:rPr>
        <w:fldChar w:fldCharType="end"/>
      </w:r>
      <w:r w:rsidRPr="000059A2">
        <w:rPr>
          <w:rStyle w:val="a9"/>
        </w:rPr>
        <w:t> </w:t>
      </w:r>
    </w:p>
    <w:p w:rsidR="00DB70BA" w:rsidRPr="000059A2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0059A2" w:rsidTr="00102CED">
        <w:trPr>
          <w:tblHeader/>
          <w:jc w:val="center"/>
        </w:trPr>
        <w:tc>
          <w:tcPr>
            <w:tcW w:w="3049" w:type="dxa"/>
            <w:vAlign w:val="center"/>
          </w:tcPr>
          <w:p w:rsidR="00DB70BA" w:rsidRPr="000059A2" w:rsidRDefault="00DB70BA" w:rsidP="00DB70BA">
            <w:pPr>
              <w:pStyle w:val="aa"/>
            </w:pPr>
            <w:bookmarkStart w:id="0" w:name="main_table"/>
            <w:bookmarkEnd w:id="0"/>
            <w:r w:rsidRPr="000059A2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Наименование меропри</w:t>
            </w:r>
            <w:r w:rsidRPr="000059A2">
              <w:t>я</w:t>
            </w:r>
            <w:r w:rsidRPr="000059A2">
              <w:t>тия</w:t>
            </w:r>
          </w:p>
        </w:tc>
        <w:tc>
          <w:tcPr>
            <w:tcW w:w="283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Цель мер</w:t>
            </w:r>
            <w:r w:rsidRPr="000059A2">
              <w:t>о</w:t>
            </w:r>
            <w:r w:rsidRPr="000059A2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059A2" w:rsidRDefault="008B4051" w:rsidP="00DB70BA">
            <w:pPr>
              <w:pStyle w:val="aa"/>
            </w:pPr>
            <w:r w:rsidRPr="000059A2">
              <w:t>Срок</w:t>
            </w:r>
            <w:r w:rsidRPr="000059A2">
              <w:br/>
            </w:r>
            <w:r w:rsidR="00DB70BA" w:rsidRPr="000059A2">
              <w:t>выпо</w:t>
            </w:r>
            <w:r w:rsidR="00DB70BA" w:rsidRPr="000059A2">
              <w:t>л</w:t>
            </w:r>
            <w:r w:rsidR="00DB70BA" w:rsidRPr="000059A2">
              <w:t>нения</w:t>
            </w:r>
          </w:p>
        </w:tc>
        <w:tc>
          <w:tcPr>
            <w:tcW w:w="329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Структурные подразделения, пр</w:t>
            </w:r>
            <w:r w:rsidRPr="000059A2">
              <w:t>и</w:t>
            </w:r>
            <w:r w:rsidRPr="000059A2">
              <w:t>влека</w:t>
            </w:r>
            <w:r w:rsidRPr="000059A2">
              <w:t>е</w:t>
            </w:r>
            <w:r w:rsidRPr="000059A2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Отметка о в</w:t>
            </w:r>
            <w:r w:rsidRPr="000059A2">
              <w:t>ы</w:t>
            </w:r>
            <w:r w:rsidRPr="000059A2">
              <w:t>полнении</w:t>
            </w:r>
          </w:p>
        </w:tc>
      </w:tr>
      <w:tr w:rsidR="00DB70BA" w:rsidRPr="000059A2" w:rsidTr="00102CED">
        <w:trPr>
          <w:tblHeader/>
          <w:jc w:val="center"/>
        </w:trPr>
        <w:tc>
          <w:tcPr>
            <w:tcW w:w="3049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1</w:t>
            </w:r>
          </w:p>
        </w:tc>
        <w:tc>
          <w:tcPr>
            <w:tcW w:w="3686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2</w:t>
            </w:r>
          </w:p>
        </w:tc>
        <w:tc>
          <w:tcPr>
            <w:tcW w:w="283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3</w:t>
            </w:r>
          </w:p>
        </w:tc>
        <w:tc>
          <w:tcPr>
            <w:tcW w:w="138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4</w:t>
            </w:r>
          </w:p>
        </w:tc>
        <w:tc>
          <w:tcPr>
            <w:tcW w:w="329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5</w:t>
            </w:r>
          </w:p>
        </w:tc>
        <w:tc>
          <w:tcPr>
            <w:tcW w:w="131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6</w:t>
            </w: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1325-Цех № 25 Сульфата а</w:t>
            </w:r>
            <w:r>
              <w:rPr>
                <w:b/>
                <w:i/>
              </w:rPr>
              <w:t>м</w:t>
            </w:r>
            <w:r>
              <w:rPr>
                <w:b/>
                <w:i/>
              </w:rPr>
              <w:t xml:space="preserve">мония производства </w:t>
            </w:r>
            <w:proofErr w:type="spellStart"/>
            <w:r>
              <w:rPr>
                <w:b/>
                <w:i/>
              </w:rPr>
              <w:t>капр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лактама</w:t>
            </w:r>
            <w:proofErr w:type="spellEnd"/>
          </w:p>
        </w:tc>
        <w:tc>
          <w:tcPr>
            <w:tcW w:w="3686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25/1. Начальник цеха</w:t>
            </w:r>
          </w:p>
        </w:tc>
        <w:tc>
          <w:tcPr>
            <w:tcW w:w="3686" w:type="dxa"/>
            <w:vAlign w:val="center"/>
          </w:tcPr>
          <w:p w:rsidR="00102CED" w:rsidRPr="000059A2" w:rsidRDefault="00102CE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25/2. Заместитель начальника цеха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25/3. Мастер отделения (корп. 711, 342, 722, 365, 366)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Pr="000059A2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25/4. Мастер отделения (корп. 714, 715)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25/5. Механик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25/6. Начальник смены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 xml:space="preserve">25/7. Мастер по ремонту </w:t>
            </w:r>
            <w:proofErr w:type="spellStart"/>
            <w:r>
              <w:t>КИПиА</w:t>
            </w:r>
            <w:proofErr w:type="spellEnd"/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25/8(25/9А). Мастер по ремонту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25/10(25/11А). Машинист амм</w:t>
            </w:r>
            <w:r>
              <w:t>и</w:t>
            </w:r>
            <w:r>
              <w:t>ачно-холодильных установок (6р)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25/12. Помощник мастера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25/13. Помощник мастера (по отгрузке)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25/14. Аппаратчик производства сульфата аммония (5р, корп. 714)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25/15(25/16А; 25/17А). Аппара</w:t>
            </w:r>
            <w:r>
              <w:t>т</w:t>
            </w:r>
            <w:r>
              <w:t>чик сушки (5р, корп. 714)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25/18(25/19А). Аппаратчик в</w:t>
            </w:r>
            <w:r>
              <w:t>ы</w:t>
            </w:r>
            <w:r>
              <w:t>паривания (4р, корп. 714)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25/20. Аппаратчик производства сульфата аммония (5р, корп. 715)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25/21(25/22А). Аппаратчик су</w:t>
            </w:r>
            <w:r>
              <w:t>ш</w:t>
            </w:r>
            <w:r>
              <w:t>ки (5р, корп. 715)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25/23. Машинист крана (5р)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25/24(25/25А). Грузчик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Предусмотреть соблюдение требований СП 2.2.3670-20 "Санитарно-эпидемиологические требования к условиям труда" р. VI.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тяжести трудового пр</w:t>
            </w:r>
            <w:r>
              <w:t>о</w:t>
            </w:r>
            <w:r>
              <w:t xml:space="preserve">цесса.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25/26. Машинист насосных установок (4р)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25/27. Машинист насосных установок (5р)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25/28(25/29А; 25/30А; 25/31А; 25/32А; 25/33А; 25/34А; 25/35А). Слесарь-ремонтник (6р)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25/36(25/37А; 25/38А; 25/39А). Слесарь-ремонтник (5р)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25/40(25/41А; 25/42А). Слесарь по контрольно-измерительным приборам и автоматике (6р)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25/43. Водитель погрузчика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Организовать рациональные режимы труда и отдыха.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25/44(25/45А). Электросварщик ручной сварки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Применять сертифицированные сре</w:t>
            </w:r>
            <w:r>
              <w:t>д</w:t>
            </w:r>
            <w:r>
              <w:t>ства индивидуальной защиты органов дыхания. Проверить эффективность вентиляции.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Default="00102CED" w:rsidP="00102CED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С целью снижения вредного возде</w:t>
            </w:r>
            <w:r>
              <w:t>й</w:t>
            </w:r>
            <w:r>
              <w:t>ствия ультрафиолетового излучения применять специальные сертифицир</w:t>
            </w:r>
            <w:r>
              <w:t>о</w:t>
            </w:r>
            <w:r>
              <w:t>ванные средства индивидуальной защ</w:t>
            </w:r>
            <w:r>
              <w:t>и</w:t>
            </w:r>
            <w:r>
              <w:t>ты.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ультрафиолетового и</w:t>
            </w:r>
            <w:r>
              <w:t>з</w:t>
            </w:r>
            <w:r>
              <w:t xml:space="preserve">лучения.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25/46. Кладовщик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25/47(25/48А; 25/49А; 25/50А; 25/51А). Уборщик произво</w:t>
            </w:r>
            <w:r>
              <w:t>д</w:t>
            </w:r>
            <w:r>
              <w:t>ственных помещений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rPr>
                <w:i/>
              </w:rPr>
            </w:pPr>
            <w:r>
              <w:rPr>
                <w:i/>
              </w:rPr>
              <w:t>Участок производства сульф</w:t>
            </w:r>
            <w:r>
              <w:rPr>
                <w:i/>
              </w:rPr>
              <w:t>а</w:t>
            </w:r>
            <w:r>
              <w:rPr>
                <w:i/>
              </w:rPr>
              <w:t>та аммония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  <w:tr w:rsidR="00102CED" w:rsidRPr="000059A2" w:rsidTr="000059A2">
        <w:trPr>
          <w:jc w:val="center"/>
        </w:trPr>
        <w:tc>
          <w:tcPr>
            <w:tcW w:w="3049" w:type="dxa"/>
            <w:vAlign w:val="center"/>
          </w:tcPr>
          <w:p w:rsidR="00102CED" w:rsidRPr="00102CED" w:rsidRDefault="00102CED" w:rsidP="00102CED">
            <w:pPr>
              <w:pStyle w:val="aa"/>
              <w:jc w:val="left"/>
            </w:pPr>
            <w:r>
              <w:t>25/52. Аппаратчик сушки (5р, корп. 714)</w:t>
            </w:r>
          </w:p>
        </w:tc>
        <w:tc>
          <w:tcPr>
            <w:tcW w:w="3686" w:type="dxa"/>
            <w:vAlign w:val="center"/>
          </w:tcPr>
          <w:p w:rsidR="00102CED" w:rsidRDefault="00102CED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02CED" w:rsidRDefault="00102CE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02CED" w:rsidRPr="000059A2" w:rsidRDefault="00102CED" w:rsidP="00DB70BA">
            <w:pPr>
              <w:pStyle w:val="aa"/>
            </w:pPr>
          </w:p>
        </w:tc>
      </w:tr>
    </w:tbl>
    <w:p w:rsidR="00DB70BA" w:rsidRPr="000059A2" w:rsidRDefault="00DB70BA" w:rsidP="00DB70BA"/>
    <w:p w:rsidR="00DB70BA" w:rsidRPr="000059A2" w:rsidRDefault="00DB70BA" w:rsidP="00DB70BA">
      <w:r w:rsidRPr="000059A2">
        <w:t>Дата составления:</w:t>
      </w:r>
      <w:r w:rsidR="00FD5E7D" w:rsidRPr="000059A2">
        <w:rPr>
          <w:rStyle w:val="a9"/>
        </w:rPr>
        <w:t xml:space="preserve"> </w:t>
      </w:r>
      <w:r w:rsidR="00FD5E7D" w:rsidRPr="000059A2">
        <w:rPr>
          <w:rStyle w:val="a9"/>
        </w:rPr>
        <w:fldChar w:fldCharType="begin"/>
      </w:r>
      <w:r w:rsidR="00FD5E7D" w:rsidRPr="000059A2">
        <w:rPr>
          <w:rStyle w:val="a9"/>
        </w:rPr>
        <w:instrText xml:space="preserve"> DOCVARIABLE fill_date \* MERGEFORMAT </w:instrText>
      </w:r>
      <w:r w:rsidR="00FD5E7D" w:rsidRPr="000059A2">
        <w:rPr>
          <w:rStyle w:val="a9"/>
        </w:rPr>
        <w:fldChar w:fldCharType="separate"/>
      </w:r>
      <w:r w:rsidR="00102CED">
        <w:rPr>
          <w:rStyle w:val="a9"/>
        </w:rPr>
        <w:t>29.12.2023</w:t>
      </w:r>
      <w:r w:rsidR="00FD5E7D" w:rsidRPr="000059A2">
        <w:rPr>
          <w:rStyle w:val="a9"/>
        </w:rPr>
        <w:fldChar w:fldCharType="end"/>
      </w:r>
      <w:r w:rsidR="00FD5E7D" w:rsidRPr="000059A2">
        <w:rPr>
          <w:rStyle w:val="a9"/>
        </w:rPr>
        <w:t> </w:t>
      </w:r>
    </w:p>
    <w:p w:rsidR="0065289A" w:rsidRDefault="0065289A" w:rsidP="009A1326">
      <w:pPr>
        <w:rPr>
          <w:sz w:val="18"/>
          <w:szCs w:val="18"/>
        </w:rPr>
      </w:pPr>
    </w:p>
    <w:p w:rsidR="00102CED" w:rsidRDefault="00102CED" w:rsidP="009A1326">
      <w:pPr>
        <w:rPr>
          <w:sz w:val="18"/>
          <w:szCs w:val="18"/>
        </w:rPr>
      </w:pPr>
    </w:p>
    <w:p w:rsidR="00102CED" w:rsidRDefault="00102CED" w:rsidP="009A1326">
      <w:pPr>
        <w:rPr>
          <w:sz w:val="18"/>
          <w:szCs w:val="18"/>
        </w:rPr>
      </w:pPr>
    </w:p>
    <w:p w:rsidR="00102CED" w:rsidRPr="000059A2" w:rsidRDefault="00102CED" w:rsidP="009A1326">
      <w:pPr>
        <w:rPr>
          <w:sz w:val="18"/>
          <w:szCs w:val="18"/>
        </w:rPr>
      </w:pPr>
      <w:bookmarkStart w:id="1" w:name="_GoBack"/>
      <w:bookmarkEnd w:id="1"/>
    </w:p>
    <w:p w:rsidR="009D6532" w:rsidRPr="000059A2" w:rsidRDefault="009D6532" w:rsidP="009D6532">
      <w:r w:rsidRPr="000059A2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0059A2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0059A2" w:rsidRDefault="00102CED" w:rsidP="009D6532">
            <w:pPr>
              <w:pStyle w:val="aa"/>
            </w:pPr>
            <w:r>
              <w:t>Главный инженер-заместитель ген</w:t>
            </w:r>
            <w:r>
              <w:t>е</w:t>
            </w:r>
            <w:r>
              <w:t>рального директора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0059A2" w:rsidRDefault="00102CED" w:rsidP="009D6532">
            <w:pPr>
              <w:pStyle w:val="aa"/>
            </w:pPr>
            <w:proofErr w:type="spellStart"/>
            <w:r>
              <w:t>Даданов</w:t>
            </w:r>
            <w:proofErr w:type="spellEnd"/>
            <w:r>
              <w:t xml:space="preserve"> А.Н.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</w:tr>
      <w:tr w:rsidR="009D6532" w:rsidRPr="000059A2" w:rsidTr="00102CE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059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059A2" w:rsidRDefault="00102CED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(дата)</w:t>
            </w:r>
          </w:p>
        </w:tc>
      </w:tr>
      <w:tr w:rsidR="00102CED" w:rsidRPr="000059A2" w:rsidTr="00E446A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председателя комиссии по проведению специальной оценки условий труда:</w:t>
            </w:r>
          </w:p>
        </w:tc>
      </w:tr>
      <w:tr w:rsidR="00102CED" w:rsidRPr="00102CED" w:rsidTr="00102CE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9D6532">
            <w:pPr>
              <w:pStyle w:val="aa"/>
            </w:pPr>
            <w:r>
              <w:t>Директор по персоналу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02CED" w:rsidRPr="00102CED" w:rsidRDefault="00102CE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02CED" w:rsidRPr="00102CED" w:rsidRDefault="00102CE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9D6532">
            <w:pPr>
              <w:pStyle w:val="aa"/>
            </w:pPr>
            <w:r>
              <w:t>Герасименко Т.В.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02CED" w:rsidRPr="00102CED" w:rsidRDefault="00102CE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9D6532">
            <w:pPr>
              <w:pStyle w:val="aa"/>
            </w:pPr>
          </w:p>
        </w:tc>
      </w:tr>
      <w:tr w:rsidR="00102CED" w:rsidRPr="00102CED" w:rsidTr="00102CE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(дата)</w:t>
            </w:r>
          </w:p>
        </w:tc>
      </w:tr>
      <w:tr w:rsidR="00102CED" w:rsidRPr="00102CED" w:rsidTr="0019594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председателя комиссии по проведению специальной оценки условий труда:</w:t>
            </w:r>
          </w:p>
        </w:tc>
      </w:tr>
      <w:tr w:rsidR="00102CED" w:rsidRPr="00102CED" w:rsidTr="00102CE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9D6532">
            <w:pPr>
              <w:pStyle w:val="aa"/>
            </w:pPr>
            <w:r>
              <w:t>Заместитель главного инженера по пр</w:t>
            </w:r>
            <w:r>
              <w:t>о</w:t>
            </w:r>
            <w:r>
              <w:t>изводству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02CED" w:rsidRPr="00102CED" w:rsidRDefault="00102CE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02CED" w:rsidRPr="00102CED" w:rsidRDefault="00102CE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9D6532">
            <w:pPr>
              <w:pStyle w:val="aa"/>
            </w:pPr>
            <w:r>
              <w:t>Поликарпов Е.А.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02CED" w:rsidRPr="00102CED" w:rsidRDefault="00102CE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9D6532">
            <w:pPr>
              <w:pStyle w:val="aa"/>
            </w:pPr>
          </w:p>
        </w:tc>
      </w:tr>
      <w:tr w:rsidR="00102CED" w:rsidRPr="00102CED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(дата)</w:t>
            </w:r>
          </w:p>
        </w:tc>
      </w:tr>
    </w:tbl>
    <w:p w:rsidR="009D6532" w:rsidRPr="000059A2" w:rsidRDefault="009D6532" w:rsidP="009D6532"/>
    <w:p w:rsidR="009D6532" w:rsidRPr="000059A2" w:rsidRDefault="009D6532" w:rsidP="009D6532">
      <w:r w:rsidRPr="000059A2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0059A2" w:rsidTr="00102CE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0059A2" w:rsidRDefault="00102CED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0059A2" w:rsidRDefault="00102CED" w:rsidP="009D6532">
            <w:pPr>
              <w:pStyle w:val="aa"/>
            </w:pPr>
            <w:r>
              <w:t>Туманов С.А.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</w:tr>
      <w:tr w:rsidR="009D6532" w:rsidRPr="000059A2" w:rsidTr="00102CE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059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059A2" w:rsidRDefault="00102CED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(дата)</w:t>
            </w:r>
          </w:p>
        </w:tc>
      </w:tr>
      <w:tr w:rsidR="00102CED" w:rsidRPr="00102CED" w:rsidTr="00102CE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  <w:r w:rsidRPr="00102CED">
              <w:t>Начальник отдела организации и опл</w:t>
            </w:r>
            <w:r w:rsidRPr="00102CED">
              <w:t>а</w:t>
            </w:r>
            <w:r w:rsidRPr="00102CED">
              <w:t>ты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  <w:r w:rsidRPr="00102CED">
              <w:t>Савушкина Е.В.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</w:p>
        </w:tc>
      </w:tr>
      <w:tr w:rsidR="00102CED" w:rsidRPr="00102CED" w:rsidTr="00102CE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(дата)</w:t>
            </w:r>
          </w:p>
        </w:tc>
      </w:tr>
      <w:tr w:rsidR="00102CED" w:rsidRPr="00102CED" w:rsidTr="00102CE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  <w:r w:rsidRPr="00102CED">
              <w:t>Начальник ООТ, ТБ, ВГСО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  <w:r w:rsidRPr="00102CED">
              <w:t>Карпов М.С.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</w:p>
        </w:tc>
      </w:tr>
      <w:tr w:rsidR="00102CED" w:rsidRPr="00102CED" w:rsidTr="00102CE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(дата)</w:t>
            </w:r>
          </w:p>
        </w:tc>
      </w:tr>
      <w:tr w:rsidR="00102CED" w:rsidRPr="00102CED" w:rsidTr="00102CE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  <w:r w:rsidRPr="00102CED">
              <w:t>Начальник цеха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  <w:r w:rsidRPr="00102CED">
              <w:t>Жуков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CED" w:rsidRPr="00102CED" w:rsidRDefault="00102CED" w:rsidP="00102CED">
            <w:pPr>
              <w:pStyle w:val="aa"/>
            </w:pPr>
          </w:p>
        </w:tc>
      </w:tr>
      <w:tr w:rsidR="00102CED" w:rsidRPr="00102CED" w:rsidTr="00102CE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02CED" w:rsidRPr="00102CED" w:rsidRDefault="00102CED" w:rsidP="009D6532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(дата)</w:t>
            </w:r>
          </w:p>
        </w:tc>
      </w:tr>
    </w:tbl>
    <w:p w:rsidR="00C45714" w:rsidRPr="000059A2" w:rsidRDefault="00C45714" w:rsidP="00C45714"/>
    <w:p w:rsidR="00C45714" w:rsidRPr="000059A2" w:rsidRDefault="00C45714" w:rsidP="00C45714">
      <w:r w:rsidRPr="000059A2">
        <w:t>Экспер</w:t>
      </w:r>
      <w:proofErr w:type="gramStart"/>
      <w:r w:rsidRPr="000059A2">
        <w:t>т(</w:t>
      </w:r>
      <w:proofErr w:type="gramEnd"/>
      <w:r w:rsidRPr="000059A2">
        <w:t xml:space="preserve">ы) </w:t>
      </w:r>
      <w:r w:rsidR="00056BFC" w:rsidRPr="000059A2">
        <w:t>организации, проводившей специальную оценку условий труда</w:t>
      </w:r>
      <w:r w:rsidRPr="000059A2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102CED" w:rsidTr="00102CED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102CED" w:rsidRDefault="00102CED" w:rsidP="00C45714">
            <w:pPr>
              <w:pStyle w:val="aa"/>
            </w:pPr>
            <w:r w:rsidRPr="00102CED">
              <w:t>4102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102CED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102CED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102CED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102CED" w:rsidRDefault="00102CED" w:rsidP="00C45714">
            <w:pPr>
              <w:pStyle w:val="aa"/>
            </w:pPr>
            <w:r w:rsidRPr="00102CED">
              <w:t>Парфенова М.В.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102CED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102CED" w:rsidRDefault="00102CED" w:rsidP="00C45714">
            <w:pPr>
              <w:pStyle w:val="aa"/>
            </w:pPr>
            <w:r>
              <w:t>29.12.2023</w:t>
            </w:r>
          </w:p>
        </w:tc>
      </w:tr>
      <w:tr w:rsidR="00C45714" w:rsidRPr="00102CED" w:rsidTr="00102CED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C45714" w:rsidRPr="00102CED" w:rsidRDefault="00102CED" w:rsidP="00C45714">
            <w:pPr>
              <w:pStyle w:val="aa"/>
              <w:rPr>
                <w:b/>
                <w:vertAlign w:val="superscript"/>
              </w:rPr>
            </w:pPr>
            <w:r w:rsidRPr="00102CE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C45714" w:rsidRPr="00102CED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C45714" w:rsidRPr="00102CED" w:rsidRDefault="00102CED" w:rsidP="00C45714">
            <w:pPr>
              <w:pStyle w:val="aa"/>
              <w:rPr>
                <w:b/>
                <w:vertAlign w:val="superscript"/>
              </w:rPr>
            </w:pPr>
            <w:r w:rsidRPr="00102CE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45714" w:rsidRPr="00102CED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45714" w:rsidRPr="00102CED" w:rsidRDefault="00102CED" w:rsidP="00C45714">
            <w:pPr>
              <w:pStyle w:val="aa"/>
              <w:rPr>
                <w:b/>
                <w:vertAlign w:val="superscript"/>
              </w:rPr>
            </w:pPr>
            <w:r w:rsidRPr="00102CED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C45714" w:rsidRPr="00102CED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45714" w:rsidRPr="00102CED" w:rsidRDefault="00102CED" w:rsidP="00C45714">
            <w:pPr>
              <w:pStyle w:val="aa"/>
              <w:rPr>
                <w:vertAlign w:val="superscript"/>
              </w:rPr>
            </w:pPr>
            <w:r w:rsidRPr="00102CED">
              <w:rPr>
                <w:vertAlign w:val="superscript"/>
              </w:rPr>
              <w:t>(дата)</w:t>
            </w:r>
          </w:p>
        </w:tc>
      </w:tr>
    </w:tbl>
    <w:p w:rsidR="001B06AD" w:rsidRPr="000059A2" w:rsidRDefault="001B06AD" w:rsidP="001B06AD"/>
    <w:sectPr w:rsidR="001B06AD" w:rsidRPr="000059A2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CED" w:rsidRDefault="00102CED" w:rsidP="00102CED">
      <w:r>
        <w:separator/>
      </w:r>
    </w:p>
  </w:endnote>
  <w:endnote w:type="continuationSeparator" w:id="0">
    <w:p w:rsidR="00102CED" w:rsidRDefault="00102CED" w:rsidP="00102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CED" w:rsidRDefault="00102CED" w:rsidP="00102CED">
      <w:r>
        <w:separator/>
      </w:r>
    </w:p>
  </w:footnote>
  <w:footnote w:type="continuationSeparator" w:id="0">
    <w:p w:rsidR="00102CED" w:rsidRDefault="00102CED" w:rsidP="00102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v_info1" w:val="     "/>
    <w:docVar w:name="adv_info2" w:val="     "/>
    <w:docVar w:name="adv_info3" w:val="     "/>
    <w:docVar w:name="att_org_adr" w:val="Юридический адрес: 443125, г.Самара, ул.Губанова, д.14, кв.13; фактический адрес: 443081, г.Самара, ул.Ново-Вокзальная, д.116, офисы 201, 225"/>
    <w:docVar w:name="att_org_dop" w:val="Общество с ограниченной ответственностью &quot;Самарский деловой центр охраны труда&quot;_x000d__x000a_(ООО &quot;Самарский ДЦОТ&quot;)_x000d__x000a_юридический адрес: 443125, г.Самара, ул.Губанова, д.14, кв.13_x000d__x000a_фактический адрес: 443081, г.Самара, ул.Ново-Вокзальная, д.116, офисы 201, 225_x000d__x000a_Измерительная лаборатория ООО &quot;Самарский деловой центр охраны труда&quot;_x000d__x000a_место осуществления деятельности: 443081, г.Самара, ул.Ново-Вокзальная, д.116, офисы 201, 225_x000d__x000a_тел. (846) 342-62-11, адрес электронной почты: arm-lab@mail.ru_x000d__x000a_Регистрационный номер в реестре организаций, проводящих специальную оценку условий труда, №441 от 19.01.2017"/>
    <w:docVar w:name="att_org_name" w:val="Общество с ограниченной ответственностью &quot;Самарский деловой центр охраны труда&quot;_x000d__x000a_(ООО &quot;Самарский ДЦОТ&quot;)_x000d__x000a_юридический адрес: 443125, г.Самара, ул.Губанова, д.14, кв.13_x000d__x000a_фактический адрес: 443081, г.Самара, ул.Ново-Вокзальная, д.116, офис 201_x000d__x000a_Измерительная лаборатория ООО &quot;Самарский деловой центр охраны труда&quot;_x000d__x000a_место осуществления деятельности: 443081, г.Самара, ул.Ново-Вокзальная, д.116, офис 201_x000d__x000a_тел. (846) 342-62-11, адрес электронной почты: arm-lab@mail.ru"/>
    <w:docVar w:name="att_org_reg_date" w:val="19.01.2017"/>
    <w:docVar w:name="att_org_reg_num" w:val="441"/>
    <w:docVar w:name="boss_fio" w:val="Цвирко Олег Эдуардович"/>
    <w:docVar w:name="ceh_info" w:val=" Публичное акционерное общество «КуйбышевАзот» "/>
    <w:docVar w:name="close_doc_flag" w:val="0"/>
    <w:docVar w:name="D_dog" w:val="   "/>
    <w:docVar w:name="D_prikaz" w:val="   "/>
    <w:docVar w:name="doc_type" w:val="6"/>
    <w:docVar w:name="fill_date" w:val="29.12.2023"/>
    <w:docVar w:name="kpp_code" w:val="   "/>
    <w:docVar w:name="N_dog" w:val="   "/>
    <w:docVar w:name="N_prikaz" w:val="   "/>
    <w:docVar w:name="org_guid" w:val="06D08D2999194A7E94E225913B3E6D88"/>
    <w:docVar w:name="org_id" w:val="171"/>
    <w:docVar w:name="org_name" w:val="     "/>
    <w:docVar w:name="pers_guids" w:val="19C740A35DD54C628DD8FBEA14944BAD@147-152-483 59"/>
    <w:docVar w:name="pers_snils" w:val="19C740A35DD54C628DD8FBEA14944BAD@147-152-483 59"/>
    <w:docVar w:name="podr_id" w:val="org_171"/>
    <w:docVar w:name="pred_dolg" w:val="Главный инженер-заместитель генерального директора"/>
    <w:docVar w:name="pred_fio" w:val="Даданов А.Н."/>
    <w:docVar w:name="rbtd_adr" w:val="     "/>
    <w:docVar w:name="rbtd_name" w:val="Публичное акционерное общество «КуйбышевАзот»"/>
    <w:docVar w:name="sout_id" w:val="   "/>
    <w:docVar w:name="sv_docs" w:val="1"/>
  </w:docVars>
  <w:rsids>
    <w:rsidRoot w:val="00102CED"/>
    <w:rsid w:val="000059A2"/>
    <w:rsid w:val="0002033E"/>
    <w:rsid w:val="00056BFC"/>
    <w:rsid w:val="0007776A"/>
    <w:rsid w:val="00093D2E"/>
    <w:rsid w:val="000C5130"/>
    <w:rsid w:val="00102CED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73F2A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02CE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02CED"/>
    <w:rPr>
      <w:sz w:val="24"/>
    </w:rPr>
  </w:style>
  <w:style w:type="paragraph" w:styleId="ad">
    <w:name w:val="footer"/>
    <w:basedOn w:val="a"/>
    <w:link w:val="ae"/>
    <w:rsid w:val="00102CE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02CE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</TotalTime>
  <Pages>4</Pages>
  <Words>783</Words>
  <Characters>6500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XE</dc:creator>
  <cp:keywords/>
  <dc:description/>
  <cp:lastModifiedBy>XE</cp:lastModifiedBy>
  <cp:revision>1</cp:revision>
  <dcterms:created xsi:type="dcterms:W3CDTF">2023-12-30T18:19:00Z</dcterms:created>
  <dcterms:modified xsi:type="dcterms:W3CDTF">2023-12-30T18:20:00Z</dcterms:modified>
</cp:coreProperties>
</file>